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8386" w14:textId="19A7D902" w:rsidR="00496821" w:rsidRPr="00ED2A8C" w:rsidRDefault="00037A77" w:rsidP="00037A77">
      <w:pPr>
        <w:jc w:val="center"/>
        <w:rPr>
          <w:rFonts w:ascii="Arial Narrow" w:hAnsi="Arial Narrow"/>
          <w:sz w:val="36"/>
          <w:szCs w:val="36"/>
        </w:rPr>
      </w:pPr>
      <w:r w:rsidRPr="00ED2A8C">
        <w:rPr>
          <w:rFonts w:ascii="Arial Narrow" w:hAnsi="Arial Narrow"/>
          <w:sz w:val="36"/>
          <w:szCs w:val="36"/>
        </w:rPr>
        <w:t>201</w:t>
      </w:r>
      <w:r w:rsidR="00CF1695">
        <w:rPr>
          <w:rFonts w:ascii="Arial Narrow" w:hAnsi="Arial Narrow"/>
          <w:sz w:val="36"/>
          <w:szCs w:val="36"/>
        </w:rPr>
        <w:t>9</w:t>
      </w:r>
      <w:bookmarkStart w:id="0" w:name="_GoBack"/>
      <w:bookmarkEnd w:id="0"/>
      <w:r w:rsidRPr="00ED2A8C">
        <w:rPr>
          <w:rFonts w:ascii="Arial Narrow" w:hAnsi="Arial Narrow"/>
          <w:sz w:val="36"/>
          <w:szCs w:val="36"/>
        </w:rPr>
        <w:t xml:space="preserve"> Project/Program Logic Model</w:t>
      </w:r>
    </w:p>
    <w:p w14:paraId="02454D67" w14:textId="77777777" w:rsidR="00037A77" w:rsidRPr="00ED2A8C" w:rsidRDefault="00037A77" w:rsidP="00037A77">
      <w:pPr>
        <w:jc w:val="center"/>
        <w:rPr>
          <w:rFonts w:ascii="Arial Narrow" w:hAnsi="Arial Narrow"/>
          <w:sz w:val="28"/>
          <w:szCs w:val="28"/>
        </w:rPr>
      </w:pPr>
      <w:r w:rsidRPr="00ED2A8C">
        <w:rPr>
          <w:rFonts w:ascii="Arial Narrow" w:hAnsi="Arial Narrow"/>
          <w:sz w:val="28"/>
          <w:szCs w:val="28"/>
        </w:rPr>
        <w:t>United Way of Idaho Falls &amp; Bonneville County</w:t>
      </w:r>
    </w:p>
    <w:p w14:paraId="37B711DB" w14:textId="77777777" w:rsidR="00037A77" w:rsidRPr="00ED2A8C" w:rsidRDefault="00037A77" w:rsidP="00037A77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63D6" w:rsidRPr="00ED2A8C" w14:paraId="14001CCC" w14:textId="77777777" w:rsidTr="004763D6">
        <w:tc>
          <w:tcPr>
            <w:tcW w:w="2337" w:type="dxa"/>
          </w:tcPr>
          <w:p w14:paraId="0534C333" w14:textId="77777777" w:rsidR="004763D6" w:rsidRPr="00ED2A8C" w:rsidRDefault="004763D6" w:rsidP="00037A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D2A8C">
              <w:rPr>
                <w:rFonts w:ascii="Arial Narrow" w:hAnsi="Arial Narrow"/>
                <w:b/>
                <w:sz w:val="28"/>
                <w:szCs w:val="28"/>
              </w:rPr>
              <w:t>INPUTS</w:t>
            </w:r>
          </w:p>
        </w:tc>
        <w:tc>
          <w:tcPr>
            <w:tcW w:w="2337" w:type="dxa"/>
          </w:tcPr>
          <w:p w14:paraId="54312E54" w14:textId="77777777" w:rsidR="004763D6" w:rsidRPr="00ED2A8C" w:rsidRDefault="004763D6" w:rsidP="00037A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D2A8C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</w:p>
        </w:tc>
        <w:tc>
          <w:tcPr>
            <w:tcW w:w="2338" w:type="dxa"/>
          </w:tcPr>
          <w:p w14:paraId="7DCB2C32" w14:textId="77777777" w:rsidR="004763D6" w:rsidRPr="00ED2A8C" w:rsidRDefault="004763D6" w:rsidP="00037A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D2A8C">
              <w:rPr>
                <w:rFonts w:ascii="Arial Narrow" w:hAnsi="Arial Narrow"/>
                <w:b/>
                <w:sz w:val="28"/>
                <w:szCs w:val="28"/>
              </w:rPr>
              <w:t>OUTPUTS</w:t>
            </w:r>
          </w:p>
        </w:tc>
        <w:tc>
          <w:tcPr>
            <w:tcW w:w="2338" w:type="dxa"/>
          </w:tcPr>
          <w:p w14:paraId="766B78A4" w14:textId="77777777" w:rsidR="004763D6" w:rsidRPr="00ED2A8C" w:rsidRDefault="004763D6" w:rsidP="00037A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D2A8C">
              <w:rPr>
                <w:rFonts w:ascii="Arial Narrow" w:hAnsi="Arial Narrow"/>
                <w:b/>
                <w:sz w:val="28"/>
                <w:szCs w:val="28"/>
              </w:rPr>
              <w:t>OUTCOMES</w:t>
            </w:r>
          </w:p>
        </w:tc>
      </w:tr>
      <w:tr w:rsidR="004763D6" w:rsidRPr="004779CF" w14:paraId="12A3333C" w14:textId="77777777" w:rsidTr="004763D6">
        <w:trPr>
          <w:trHeight w:val="3356"/>
        </w:trPr>
        <w:tc>
          <w:tcPr>
            <w:tcW w:w="2337" w:type="dxa"/>
          </w:tcPr>
          <w:p w14:paraId="635D8344" w14:textId="77777777" w:rsidR="004763D6" w:rsidRPr="004779CF" w:rsidRDefault="004763D6" w:rsidP="004763D6">
            <w:pPr>
              <w:rPr>
                <w:rFonts w:ascii="Arial Narrow" w:hAnsi="Arial Narrow"/>
                <w:sz w:val="20"/>
                <w:szCs w:val="20"/>
              </w:rPr>
            </w:pPr>
            <w:r w:rsidRPr="004779CF">
              <w:rPr>
                <w:rFonts w:ascii="Arial Narrow" w:hAnsi="Arial Narrow"/>
                <w:sz w:val="20"/>
                <w:szCs w:val="20"/>
              </w:rPr>
              <w:t>Inputs are the resources needed: What is invested to make the program happen? (Drives your budget)</w:t>
            </w:r>
          </w:p>
          <w:p w14:paraId="1581BAA5" w14:textId="77777777" w:rsidR="004763D6" w:rsidRPr="004779CF" w:rsidRDefault="004763D6" w:rsidP="004763D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E217D8" w14:textId="20B984D2" w:rsidR="004763D6" w:rsidRPr="004779CF" w:rsidRDefault="00481EBF" w:rsidP="00476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E.g.,</w:t>
            </w:r>
            <w:r w:rsidR="004763D6" w:rsidRPr="004779CF">
              <w:rPr>
                <w:rFonts w:ascii="Arial Narrow" w:hAnsi="Arial Narrow"/>
                <w:sz w:val="20"/>
                <w:szCs w:val="20"/>
              </w:rPr>
              <w:t xml:space="preserve"> Money, staff, volunteers, equi</w:t>
            </w:r>
            <w:r w:rsidR="00B25B0C">
              <w:rPr>
                <w:rFonts w:ascii="Arial Narrow" w:hAnsi="Arial Narrow"/>
                <w:sz w:val="20"/>
                <w:szCs w:val="20"/>
              </w:rPr>
              <w:t>pment, collaborative partners, specialized f</w:t>
            </w:r>
            <w:r w:rsidR="004763D6" w:rsidRPr="004779CF">
              <w:rPr>
                <w:rFonts w:ascii="Arial Narrow" w:hAnsi="Arial Narrow"/>
                <w:sz w:val="20"/>
                <w:szCs w:val="20"/>
              </w:rPr>
              <w:t xml:space="preserve">acility, curriculum, sometimes constrains such as regulations, licensure requirements, etc. </w:t>
            </w:r>
          </w:p>
        </w:tc>
        <w:tc>
          <w:tcPr>
            <w:tcW w:w="2337" w:type="dxa"/>
          </w:tcPr>
          <w:p w14:paraId="78B99361" w14:textId="77777777" w:rsidR="004763D6" w:rsidRPr="004779CF" w:rsidRDefault="004763D6" w:rsidP="004763D6">
            <w:pPr>
              <w:rPr>
                <w:rFonts w:ascii="Arial Narrow" w:hAnsi="Arial Narrow"/>
                <w:sz w:val="20"/>
                <w:szCs w:val="20"/>
              </w:rPr>
            </w:pPr>
            <w:r w:rsidRPr="004779CF">
              <w:rPr>
                <w:rFonts w:ascii="Arial Narrow" w:hAnsi="Arial Narrow"/>
                <w:sz w:val="20"/>
                <w:szCs w:val="20"/>
              </w:rPr>
              <w:t>Services: What do you do in your program?</w:t>
            </w:r>
          </w:p>
          <w:p w14:paraId="0257EF3F" w14:textId="77777777" w:rsidR="004763D6" w:rsidRPr="004779CF" w:rsidRDefault="004763D6" w:rsidP="004763D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81F2DF" w14:textId="1E3B2141" w:rsidR="004763D6" w:rsidRPr="004779CF" w:rsidRDefault="00481EBF" w:rsidP="00476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E.g., </w:t>
            </w:r>
            <w:r w:rsidR="004763D6" w:rsidRPr="004779CF">
              <w:rPr>
                <w:rFonts w:ascii="Arial Narrow" w:hAnsi="Arial Narrow"/>
                <w:sz w:val="20"/>
                <w:szCs w:val="20"/>
              </w:rPr>
              <w:t>Train, shelter, counsel, assess, tutor, mentor, role play, provide educational speakers, etc.</w:t>
            </w:r>
          </w:p>
        </w:tc>
        <w:tc>
          <w:tcPr>
            <w:tcW w:w="2338" w:type="dxa"/>
          </w:tcPr>
          <w:p w14:paraId="4E4F0438" w14:textId="77777777" w:rsidR="004763D6" w:rsidRPr="004779CF" w:rsidRDefault="004763D6" w:rsidP="004763D6">
            <w:pPr>
              <w:rPr>
                <w:rFonts w:ascii="Arial Narrow" w:hAnsi="Arial Narrow"/>
                <w:sz w:val="20"/>
                <w:szCs w:val="20"/>
              </w:rPr>
            </w:pPr>
            <w:r w:rsidRPr="004779CF">
              <w:rPr>
                <w:rFonts w:ascii="Arial Narrow" w:hAnsi="Arial Narrow"/>
                <w:sz w:val="20"/>
                <w:szCs w:val="20"/>
              </w:rPr>
              <w:t xml:space="preserve">Products and Participation: The “How </w:t>
            </w:r>
            <w:proofErr w:type="spellStart"/>
            <w:r w:rsidRPr="004779CF">
              <w:rPr>
                <w:rFonts w:ascii="Arial Narrow" w:hAnsi="Arial Narrow"/>
                <w:sz w:val="20"/>
                <w:szCs w:val="20"/>
              </w:rPr>
              <w:t>Many’s</w:t>
            </w:r>
            <w:proofErr w:type="spellEnd"/>
            <w:r w:rsidRPr="004779CF">
              <w:rPr>
                <w:rFonts w:ascii="Arial Narrow" w:hAnsi="Arial Narrow"/>
                <w:sz w:val="20"/>
                <w:szCs w:val="20"/>
              </w:rPr>
              <w:t>?”</w:t>
            </w:r>
          </w:p>
          <w:p w14:paraId="4861B374" w14:textId="77777777" w:rsidR="004763D6" w:rsidRPr="004779CF" w:rsidRDefault="004763D6" w:rsidP="004763D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61EA8E" w14:textId="02FA0511" w:rsidR="004763D6" w:rsidRDefault="00C86C69" w:rsidP="00476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E.g.</w:t>
            </w:r>
            <w:r w:rsidR="00CA5081">
              <w:rPr>
                <w:rFonts w:ascii="Arial Narrow" w:hAnsi="Arial Narrow"/>
                <w:sz w:val="20"/>
                <w:szCs w:val="20"/>
              </w:rPr>
              <w:t>,</w:t>
            </w:r>
            <w:r w:rsidR="00CA5081" w:rsidRPr="004779CF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4763D6" w:rsidRPr="004779CF">
              <w:rPr>
                <w:rFonts w:ascii="Arial Narrow" w:hAnsi="Arial Narrow"/>
                <w:sz w:val="20"/>
                <w:szCs w:val="20"/>
              </w:rPr>
              <w:t xml:space="preserve"> of classes taught, number of sessions completed, number of youth served, number of nights of shelter provided, number of newsletters sent</w:t>
            </w:r>
          </w:p>
          <w:p w14:paraId="237009A7" w14:textId="77777777" w:rsidR="004779CF" w:rsidRDefault="004779CF" w:rsidP="004763D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2E368A" w14:textId="53BC8C11" w:rsidR="004779CF" w:rsidRPr="004779CF" w:rsidRDefault="004779CF" w:rsidP="00476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79CF">
              <w:rPr>
                <w:rFonts w:ascii="Arial Narrow" w:hAnsi="Arial Narrow"/>
                <w:i/>
                <w:sz w:val="20"/>
                <w:szCs w:val="20"/>
              </w:rPr>
              <w:t>The outputs specified will be the data collected through quarterly reporting.</w:t>
            </w:r>
          </w:p>
        </w:tc>
        <w:tc>
          <w:tcPr>
            <w:tcW w:w="2338" w:type="dxa"/>
          </w:tcPr>
          <w:p w14:paraId="72EF3E52" w14:textId="77777777" w:rsidR="004763D6" w:rsidRPr="004779CF" w:rsidRDefault="00364C69" w:rsidP="004763D6">
            <w:pPr>
              <w:rPr>
                <w:rFonts w:ascii="Arial Narrow" w:hAnsi="Arial Narrow"/>
                <w:sz w:val="20"/>
                <w:szCs w:val="20"/>
              </w:rPr>
            </w:pPr>
            <w:r w:rsidRPr="004779CF">
              <w:rPr>
                <w:rFonts w:ascii="Arial Narrow" w:hAnsi="Arial Narrow"/>
                <w:sz w:val="20"/>
                <w:szCs w:val="20"/>
              </w:rPr>
              <w:t xml:space="preserve">What are the benefits or changes for individuals or populations during or after participating in program activities? </w:t>
            </w:r>
          </w:p>
          <w:p w14:paraId="5F36C919" w14:textId="77777777" w:rsidR="004763D6" w:rsidRPr="004779CF" w:rsidRDefault="004763D6" w:rsidP="004763D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564EFB" w14:textId="594689A5" w:rsidR="004763D6" w:rsidRDefault="00C86C69" w:rsidP="00476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E.g.</w:t>
            </w:r>
            <w:r w:rsidR="00CA5081">
              <w:rPr>
                <w:rFonts w:ascii="Arial Narrow" w:hAnsi="Arial Narrow"/>
                <w:sz w:val="20"/>
                <w:szCs w:val="20"/>
              </w:rPr>
              <w:t>,</w:t>
            </w:r>
            <w:r w:rsidR="00CA5081" w:rsidRPr="004779CF">
              <w:rPr>
                <w:rFonts w:ascii="Arial Narrow" w:hAnsi="Arial Narrow"/>
                <w:sz w:val="20"/>
                <w:szCs w:val="20"/>
              </w:rPr>
              <w:t xml:space="preserve"> New</w:t>
            </w:r>
            <w:r w:rsidR="004763D6" w:rsidRPr="004779CF">
              <w:rPr>
                <w:rFonts w:ascii="Arial Narrow" w:hAnsi="Arial Narrow"/>
                <w:sz w:val="20"/>
                <w:szCs w:val="20"/>
              </w:rPr>
              <w:t xml:space="preserve"> knowledge, changed attitudes, new skills, changed behaviors, altered conditions, changed status, etc.</w:t>
            </w:r>
          </w:p>
          <w:p w14:paraId="2120AEC1" w14:textId="77777777" w:rsidR="004779CF" w:rsidRDefault="004779CF" w:rsidP="004763D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CDA0EB" w14:textId="40BBC244" w:rsidR="004779CF" w:rsidRPr="004779CF" w:rsidRDefault="004779CF" w:rsidP="004C2D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79CF">
              <w:rPr>
                <w:rFonts w:ascii="Arial Narrow" w:hAnsi="Arial Narrow"/>
                <w:i/>
                <w:sz w:val="20"/>
                <w:szCs w:val="20"/>
              </w:rPr>
              <w:t xml:space="preserve">Agencies are encouraged to monitor their outcomes and submit them as </w:t>
            </w:r>
            <w:r w:rsidR="004C2DD4">
              <w:rPr>
                <w:rFonts w:ascii="Arial Narrow" w:hAnsi="Arial Narrow"/>
                <w:i/>
                <w:sz w:val="20"/>
                <w:szCs w:val="20"/>
              </w:rPr>
              <w:t xml:space="preserve">progress </w:t>
            </w:r>
            <w:r w:rsidR="00CA5081">
              <w:rPr>
                <w:rFonts w:ascii="Arial Narrow" w:hAnsi="Arial Narrow"/>
                <w:i/>
                <w:sz w:val="20"/>
                <w:szCs w:val="20"/>
              </w:rPr>
              <w:t xml:space="preserve">reports </w:t>
            </w:r>
            <w:r w:rsidR="00CA5081" w:rsidRPr="004779CF">
              <w:rPr>
                <w:rFonts w:ascii="Arial Narrow" w:hAnsi="Arial Narrow"/>
                <w:i/>
                <w:sz w:val="20"/>
                <w:szCs w:val="20"/>
              </w:rPr>
              <w:t>with</w:t>
            </w:r>
            <w:r w:rsidRPr="004779CF">
              <w:rPr>
                <w:rFonts w:ascii="Arial Narrow" w:hAnsi="Arial Narrow"/>
                <w:i/>
                <w:sz w:val="20"/>
                <w:szCs w:val="20"/>
              </w:rPr>
              <w:t xml:space="preserve"> their quarterly reporting.</w:t>
            </w:r>
          </w:p>
        </w:tc>
      </w:tr>
    </w:tbl>
    <w:p w14:paraId="19F152CD" w14:textId="77777777" w:rsidR="00037A77" w:rsidRPr="00ED2A8C" w:rsidRDefault="00037A77" w:rsidP="00037A77">
      <w:pPr>
        <w:jc w:val="center"/>
        <w:rPr>
          <w:rFonts w:ascii="Arial Narrow" w:hAnsi="Arial Narrow"/>
          <w:sz w:val="28"/>
          <w:szCs w:val="28"/>
        </w:rPr>
      </w:pPr>
    </w:p>
    <w:p w14:paraId="5A023952" w14:textId="77777777" w:rsidR="00364C69" w:rsidRPr="00ED2A8C" w:rsidRDefault="00364C69" w:rsidP="00364C69">
      <w:pPr>
        <w:rPr>
          <w:rFonts w:ascii="Arial Narrow" w:hAnsi="Arial Narrow"/>
          <w:b/>
          <w:sz w:val="28"/>
          <w:szCs w:val="28"/>
        </w:rPr>
      </w:pPr>
      <w:r w:rsidRPr="00ED2A8C">
        <w:rPr>
          <w:rFonts w:ascii="Arial Narrow" w:hAnsi="Arial Narrow"/>
          <w:b/>
          <w:sz w:val="28"/>
          <w:szCs w:val="28"/>
        </w:rPr>
        <w:t>INPUTS:</w:t>
      </w:r>
    </w:p>
    <w:p w14:paraId="225DD722" w14:textId="77777777" w:rsidR="00364C69" w:rsidRPr="00504476" w:rsidRDefault="00364C69" w:rsidP="00364C69">
      <w:pPr>
        <w:rPr>
          <w:rFonts w:ascii="Arial Narrow" w:hAnsi="Arial Narrow"/>
          <w:szCs w:val="28"/>
        </w:rPr>
      </w:pPr>
    </w:p>
    <w:p w14:paraId="0512ECC0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42113A79" w14:textId="77777777" w:rsidR="00364C69" w:rsidRPr="00504476" w:rsidRDefault="00364C69" w:rsidP="00364C69">
      <w:pPr>
        <w:rPr>
          <w:rFonts w:ascii="Arial Narrow" w:hAnsi="Arial Narrow"/>
          <w:szCs w:val="28"/>
        </w:rPr>
      </w:pPr>
    </w:p>
    <w:p w14:paraId="29FCFAB1" w14:textId="77777777" w:rsidR="00364C69" w:rsidRPr="00ED2A8C" w:rsidRDefault="00364C69" w:rsidP="00364C69">
      <w:pPr>
        <w:rPr>
          <w:rFonts w:ascii="Arial Narrow" w:hAnsi="Arial Narrow"/>
          <w:b/>
          <w:sz w:val="28"/>
          <w:szCs w:val="28"/>
        </w:rPr>
      </w:pPr>
      <w:r w:rsidRPr="00ED2A8C">
        <w:rPr>
          <w:rFonts w:ascii="Arial Narrow" w:hAnsi="Arial Narrow"/>
          <w:b/>
          <w:sz w:val="28"/>
          <w:szCs w:val="28"/>
        </w:rPr>
        <w:t>ACTIVITIES:</w:t>
      </w:r>
    </w:p>
    <w:p w14:paraId="692A1DC2" w14:textId="77777777" w:rsidR="00364C69" w:rsidRPr="00504476" w:rsidRDefault="00364C69" w:rsidP="00364C69">
      <w:pPr>
        <w:rPr>
          <w:rFonts w:ascii="Arial Narrow" w:hAnsi="Arial Narrow"/>
          <w:szCs w:val="28"/>
        </w:rPr>
      </w:pPr>
    </w:p>
    <w:p w14:paraId="0FC483EE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0105FCE2" w14:textId="77777777" w:rsidR="00364C69" w:rsidRPr="00504476" w:rsidRDefault="00364C69" w:rsidP="00364C69">
      <w:pPr>
        <w:rPr>
          <w:rFonts w:ascii="Arial Narrow" w:hAnsi="Arial Narrow"/>
          <w:szCs w:val="28"/>
        </w:rPr>
      </w:pPr>
    </w:p>
    <w:p w14:paraId="5DC31F26" w14:textId="77777777" w:rsidR="00364C69" w:rsidRPr="00ED2A8C" w:rsidRDefault="00364C69" w:rsidP="00364C69">
      <w:pPr>
        <w:rPr>
          <w:rFonts w:ascii="Arial Narrow" w:hAnsi="Arial Narrow"/>
          <w:b/>
          <w:sz w:val="28"/>
          <w:szCs w:val="28"/>
        </w:rPr>
      </w:pPr>
      <w:r w:rsidRPr="00ED2A8C">
        <w:rPr>
          <w:rFonts w:ascii="Arial Narrow" w:hAnsi="Arial Narrow"/>
          <w:b/>
          <w:sz w:val="28"/>
          <w:szCs w:val="28"/>
        </w:rPr>
        <w:t>OUTPUTS:</w:t>
      </w:r>
    </w:p>
    <w:p w14:paraId="218EE5BA" w14:textId="77777777" w:rsidR="00364C69" w:rsidRPr="00504476" w:rsidRDefault="00364C69" w:rsidP="00364C69">
      <w:pPr>
        <w:rPr>
          <w:rFonts w:ascii="Arial Narrow" w:hAnsi="Arial Narrow"/>
          <w:szCs w:val="28"/>
        </w:rPr>
      </w:pPr>
    </w:p>
    <w:p w14:paraId="020FC540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320ECFF7" w14:textId="77777777" w:rsidR="00364C69" w:rsidRPr="00504476" w:rsidRDefault="00364C69" w:rsidP="00364C69">
      <w:pPr>
        <w:rPr>
          <w:rFonts w:ascii="Arial Narrow" w:hAnsi="Arial Narrow"/>
          <w:szCs w:val="28"/>
        </w:rPr>
      </w:pPr>
    </w:p>
    <w:p w14:paraId="7D4CF48C" w14:textId="77777777" w:rsidR="00364C69" w:rsidRPr="00ED2A8C" w:rsidRDefault="00364C69" w:rsidP="00364C69">
      <w:pPr>
        <w:rPr>
          <w:rFonts w:ascii="Arial Narrow" w:hAnsi="Arial Narrow"/>
          <w:b/>
          <w:sz w:val="28"/>
          <w:szCs w:val="28"/>
        </w:rPr>
      </w:pPr>
      <w:r w:rsidRPr="00ED2A8C">
        <w:rPr>
          <w:rFonts w:ascii="Arial Narrow" w:hAnsi="Arial Narrow"/>
          <w:b/>
          <w:sz w:val="28"/>
          <w:szCs w:val="28"/>
        </w:rPr>
        <w:t>OUTCOMES:</w:t>
      </w:r>
    </w:p>
    <w:p w14:paraId="0C4E8A16" w14:textId="77777777" w:rsidR="00ED2A8C" w:rsidRDefault="00ED2A8C" w:rsidP="00364C69">
      <w:pPr>
        <w:rPr>
          <w:rFonts w:ascii="Arial Narrow" w:hAnsi="Arial Narrow"/>
          <w:b/>
          <w:sz w:val="28"/>
          <w:szCs w:val="28"/>
        </w:rPr>
      </w:pPr>
      <w:r w:rsidRPr="00ED2A8C">
        <w:rPr>
          <w:rFonts w:ascii="Arial Narrow" w:hAnsi="Arial Narrow"/>
          <w:b/>
          <w:sz w:val="28"/>
          <w:szCs w:val="28"/>
        </w:rPr>
        <w:tab/>
        <w:t>Initial Outcomes:</w:t>
      </w:r>
    </w:p>
    <w:p w14:paraId="3C141EC5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6AED4EEB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2CF98808" w14:textId="77777777" w:rsidR="00ED2A8C" w:rsidRDefault="00ED2A8C" w:rsidP="00364C69">
      <w:pPr>
        <w:rPr>
          <w:rFonts w:ascii="Arial Narrow" w:hAnsi="Arial Narrow"/>
          <w:b/>
          <w:sz w:val="28"/>
          <w:szCs w:val="28"/>
        </w:rPr>
      </w:pPr>
      <w:r w:rsidRPr="00ED2A8C">
        <w:rPr>
          <w:rFonts w:ascii="Arial Narrow" w:hAnsi="Arial Narrow"/>
          <w:b/>
          <w:sz w:val="28"/>
          <w:szCs w:val="28"/>
        </w:rPr>
        <w:tab/>
        <w:t>Intermediate Outcomes:</w:t>
      </w:r>
    </w:p>
    <w:p w14:paraId="7BE45BB7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029F8042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3C08125C" w14:textId="77777777" w:rsidR="00ED2A8C" w:rsidRDefault="00ED2A8C" w:rsidP="00364C69">
      <w:pPr>
        <w:rPr>
          <w:rFonts w:ascii="Arial Narrow" w:hAnsi="Arial Narrow"/>
          <w:b/>
          <w:sz w:val="28"/>
          <w:szCs w:val="28"/>
        </w:rPr>
      </w:pPr>
      <w:r w:rsidRPr="00ED2A8C">
        <w:rPr>
          <w:rFonts w:ascii="Arial Narrow" w:hAnsi="Arial Narrow"/>
          <w:b/>
          <w:sz w:val="28"/>
          <w:szCs w:val="28"/>
        </w:rPr>
        <w:tab/>
        <w:t>Long-term Outcomes:</w:t>
      </w:r>
    </w:p>
    <w:p w14:paraId="1CB5179D" w14:textId="77777777" w:rsidR="00ED2A8C" w:rsidRPr="00504476" w:rsidRDefault="00ED2A8C" w:rsidP="00364C69">
      <w:pPr>
        <w:rPr>
          <w:rFonts w:ascii="Arial Narrow" w:hAnsi="Arial Narrow"/>
          <w:szCs w:val="28"/>
        </w:rPr>
      </w:pPr>
    </w:p>
    <w:p w14:paraId="6A579163" w14:textId="77777777" w:rsidR="00364C69" w:rsidRPr="00504476" w:rsidRDefault="00364C69" w:rsidP="00364C69">
      <w:pPr>
        <w:rPr>
          <w:rFonts w:ascii="Arial Narrow" w:hAnsi="Arial Narrow"/>
          <w:szCs w:val="28"/>
        </w:rPr>
      </w:pPr>
    </w:p>
    <w:sectPr w:rsidR="00364C69" w:rsidRPr="00504476" w:rsidSect="00F5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77"/>
    <w:rsid w:val="00037A77"/>
    <w:rsid w:val="00364C69"/>
    <w:rsid w:val="004763D6"/>
    <w:rsid w:val="004779CF"/>
    <w:rsid w:val="00481EBF"/>
    <w:rsid w:val="004846C2"/>
    <w:rsid w:val="00496821"/>
    <w:rsid w:val="004C2DD4"/>
    <w:rsid w:val="00504476"/>
    <w:rsid w:val="006C74F5"/>
    <w:rsid w:val="0084764C"/>
    <w:rsid w:val="00B25B0C"/>
    <w:rsid w:val="00C86C69"/>
    <w:rsid w:val="00CA5081"/>
    <w:rsid w:val="00CF1695"/>
    <w:rsid w:val="00E63BEF"/>
    <w:rsid w:val="00ED2A8C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F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Maxfield</dc:creator>
  <cp:keywords/>
  <dc:description/>
  <cp:lastModifiedBy>Chris Wiersema</cp:lastModifiedBy>
  <cp:revision>2</cp:revision>
  <cp:lastPrinted>2017-11-07T16:52:00Z</cp:lastPrinted>
  <dcterms:created xsi:type="dcterms:W3CDTF">2019-01-29T19:17:00Z</dcterms:created>
  <dcterms:modified xsi:type="dcterms:W3CDTF">2019-01-29T19:17:00Z</dcterms:modified>
</cp:coreProperties>
</file>